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D3D" w:rsidRPr="002C0D3D" w:rsidRDefault="002C0D3D" w:rsidP="002C0D3D">
      <w:pPr>
        <w:jc w:val="center"/>
        <w:rPr>
          <w:rFonts w:ascii="Times New Roman" w:hAnsi="Times New Roman"/>
          <w:b/>
          <w:sz w:val="28"/>
          <w:szCs w:val="28"/>
        </w:rPr>
      </w:pPr>
      <w:r w:rsidRPr="002C0D3D">
        <w:rPr>
          <w:rFonts w:ascii="Times New Roman" w:hAnsi="Times New Roman"/>
          <w:b/>
          <w:sz w:val="28"/>
          <w:szCs w:val="28"/>
        </w:rPr>
        <w:t>Вопросы к экзамену</w:t>
      </w:r>
    </w:p>
    <w:p w:rsidR="002C0D3D" w:rsidRPr="002C0D3D" w:rsidRDefault="002C0D3D" w:rsidP="002C0D3D">
      <w:pPr>
        <w:jc w:val="center"/>
        <w:rPr>
          <w:rFonts w:ascii="Times New Roman" w:hAnsi="Times New Roman"/>
          <w:b/>
          <w:sz w:val="28"/>
          <w:szCs w:val="28"/>
        </w:rPr>
      </w:pPr>
      <w:r w:rsidRPr="002C0D3D">
        <w:rPr>
          <w:rFonts w:ascii="Times New Roman" w:hAnsi="Times New Roman"/>
          <w:b/>
          <w:sz w:val="28"/>
          <w:szCs w:val="28"/>
        </w:rPr>
        <w:t>по дисциплине «</w:t>
      </w:r>
      <w:r w:rsidR="00393390" w:rsidRPr="00393390">
        <w:rPr>
          <w:rFonts w:ascii="Times New Roman" w:hAnsi="Times New Roman"/>
          <w:b/>
          <w:sz w:val="28"/>
          <w:szCs w:val="28"/>
        </w:rPr>
        <w:t>Сети и телекоммуникации</w:t>
      </w:r>
      <w:bookmarkStart w:id="0" w:name="_GoBack"/>
      <w:bookmarkEnd w:id="0"/>
      <w:r w:rsidRPr="002C0D3D">
        <w:rPr>
          <w:rFonts w:ascii="Times New Roman" w:hAnsi="Times New Roman"/>
          <w:b/>
          <w:sz w:val="28"/>
          <w:szCs w:val="28"/>
        </w:rPr>
        <w:t>»</w:t>
      </w:r>
    </w:p>
    <w:p w:rsidR="002C0D3D" w:rsidRDefault="002C0D3D" w:rsidP="00B240B5">
      <w:pPr>
        <w:rPr>
          <w:rFonts w:ascii="Times New Roman" w:hAnsi="Times New Roman"/>
          <w:sz w:val="28"/>
          <w:szCs w:val="28"/>
        </w:rPr>
      </w:pPr>
    </w:p>
    <w:p w:rsidR="004573A5" w:rsidRPr="00DF22B2" w:rsidRDefault="004573A5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>Понятие информационно</w:t>
      </w:r>
      <w:r w:rsidR="007332E6" w:rsidRPr="00DF22B2">
        <w:rPr>
          <w:rFonts w:ascii="Times New Roman" w:hAnsi="Times New Roman"/>
          <w:sz w:val="28"/>
          <w:szCs w:val="28"/>
        </w:rPr>
        <w:t>й</w:t>
      </w:r>
      <w:r w:rsidRPr="00DF22B2">
        <w:rPr>
          <w:rFonts w:ascii="Times New Roman" w:hAnsi="Times New Roman"/>
          <w:sz w:val="28"/>
          <w:szCs w:val="28"/>
        </w:rPr>
        <w:t xml:space="preserve"> сети.</w:t>
      </w:r>
      <w:r w:rsidR="00D461A8" w:rsidRPr="00DF22B2">
        <w:rPr>
          <w:rFonts w:ascii="Times New Roman" w:hAnsi="Times New Roman"/>
          <w:sz w:val="28"/>
          <w:szCs w:val="28"/>
        </w:rPr>
        <w:t xml:space="preserve"> </w:t>
      </w:r>
      <w:r w:rsidRPr="00DF22B2">
        <w:rPr>
          <w:rFonts w:ascii="Times New Roman" w:hAnsi="Times New Roman"/>
          <w:sz w:val="28"/>
          <w:szCs w:val="28"/>
        </w:rPr>
        <w:t>Классификация сетей.</w:t>
      </w:r>
    </w:p>
    <w:p w:rsidR="00D461A8" w:rsidRPr="00DF22B2" w:rsidRDefault="00D461A8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>Базовые</w:t>
      </w:r>
      <w:r w:rsidR="007332E6" w:rsidRPr="00DF22B2">
        <w:rPr>
          <w:rFonts w:ascii="Times New Roman" w:hAnsi="Times New Roman"/>
          <w:sz w:val="28"/>
          <w:szCs w:val="28"/>
        </w:rPr>
        <w:t xml:space="preserve"> </w:t>
      </w:r>
      <w:r w:rsidRPr="00DF22B2">
        <w:rPr>
          <w:rFonts w:ascii="Times New Roman" w:hAnsi="Times New Roman"/>
          <w:sz w:val="28"/>
          <w:szCs w:val="28"/>
        </w:rPr>
        <w:t>топологи</w:t>
      </w:r>
      <w:r w:rsidR="007332E6" w:rsidRPr="00DF22B2">
        <w:rPr>
          <w:rFonts w:ascii="Times New Roman" w:hAnsi="Times New Roman"/>
          <w:sz w:val="28"/>
          <w:szCs w:val="28"/>
        </w:rPr>
        <w:t xml:space="preserve"> сетей</w:t>
      </w:r>
      <w:r w:rsidRPr="00DF22B2">
        <w:rPr>
          <w:rFonts w:ascii="Times New Roman" w:hAnsi="Times New Roman"/>
          <w:sz w:val="28"/>
          <w:szCs w:val="28"/>
        </w:rPr>
        <w:t>.</w:t>
      </w:r>
      <w:r w:rsidR="007332E6" w:rsidRPr="00DF22B2">
        <w:rPr>
          <w:rFonts w:ascii="Times New Roman" w:hAnsi="Times New Roman"/>
          <w:sz w:val="28"/>
          <w:szCs w:val="28"/>
        </w:rPr>
        <w:t xml:space="preserve"> Смешанные топологии.</w:t>
      </w:r>
    </w:p>
    <w:p w:rsidR="004573A5" w:rsidRPr="00DF22B2" w:rsidRDefault="004573A5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 xml:space="preserve">Модель </w:t>
      </w:r>
      <w:r w:rsidRPr="00DF22B2">
        <w:rPr>
          <w:rFonts w:ascii="Times New Roman" w:hAnsi="Times New Roman"/>
          <w:sz w:val="28"/>
          <w:szCs w:val="28"/>
          <w:lang w:val="en-US"/>
        </w:rPr>
        <w:t>OSI</w:t>
      </w:r>
      <w:r w:rsidRPr="00DF22B2">
        <w:rPr>
          <w:rFonts w:ascii="Times New Roman" w:hAnsi="Times New Roman"/>
          <w:sz w:val="28"/>
          <w:szCs w:val="28"/>
        </w:rPr>
        <w:t>.</w:t>
      </w:r>
      <w:r w:rsidR="00430C93" w:rsidRPr="00DF22B2">
        <w:rPr>
          <w:rFonts w:ascii="Times New Roman" w:hAnsi="Times New Roman"/>
          <w:sz w:val="28"/>
          <w:szCs w:val="28"/>
        </w:rPr>
        <w:t xml:space="preserve"> Функции уровней.</w:t>
      </w:r>
    </w:p>
    <w:p w:rsidR="00EA5D83" w:rsidRPr="00DF22B2" w:rsidRDefault="00EA5D83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 xml:space="preserve">Модель </w:t>
      </w:r>
      <w:r w:rsidRPr="00DF22B2">
        <w:rPr>
          <w:rFonts w:ascii="Times New Roman" w:hAnsi="Times New Roman"/>
          <w:sz w:val="28"/>
          <w:szCs w:val="28"/>
          <w:lang w:val="en-US"/>
        </w:rPr>
        <w:t>DOD</w:t>
      </w:r>
      <w:r w:rsidRPr="00DF22B2">
        <w:rPr>
          <w:rFonts w:ascii="Times New Roman" w:hAnsi="Times New Roman"/>
          <w:sz w:val="28"/>
          <w:szCs w:val="28"/>
        </w:rPr>
        <w:t xml:space="preserve">. Понятие стека протоколов. Стек протоколов </w:t>
      </w:r>
      <w:r w:rsidRPr="00DF22B2">
        <w:rPr>
          <w:rFonts w:ascii="Times New Roman" w:hAnsi="Times New Roman"/>
          <w:sz w:val="28"/>
          <w:szCs w:val="28"/>
          <w:lang w:val="en-US"/>
        </w:rPr>
        <w:t>TCP/IP.</w:t>
      </w:r>
    </w:p>
    <w:p w:rsidR="00EA5D83" w:rsidRPr="00DF22B2" w:rsidRDefault="00EA5D83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>Физический уровень взаимодействия. Модуляция.</w:t>
      </w:r>
      <w:r w:rsidR="007332E6" w:rsidRPr="00DF22B2">
        <w:rPr>
          <w:rFonts w:ascii="Times New Roman" w:hAnsi="Times New Roman"/>
          <w:sz w:val="28"/>
          <w:szCs w:val="28"/>
        </w:rPr>
        <w:t xml:space="preserve"> Кодирование. Оборудование физического уровня.</w:t>
      </w:r>
    </w:p>
    <w:p w:rsidR="00EA5D83" w:rsidRPr="00DF22B2" w:rsidRDefault="007332E6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>Линии связи: проводные, кабельные, беспроводные</w:t>
      </w:r>
      <w:r w:rsidR="00EA5D83" w:rsidRPr="00DF22B2">
        <w:rPr>
          <w:rFonts w:ascii="Times New Roman" w:hAnsi="Times New Roman"/>
          <w:sz w:val="28"/>
          <w:szCs w:val="28"/>
        </w:rPr>
        <w:t>.</w:t>
      </w:r>
    </w:p>
    <w:p w:rsidR="007332E6" w:rsidRPr="00DF22B2" w:rsidRDefault="00560F51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 xml:space="preserve">Подуровень управления доступом к среде </w:t>
      </w:r>
      <w:r w:rsidR="00B240B5" w:rsidRPr="00DF22B2">
        <w:rPr>
          <w:rFonts w:ascii="Times New Roman" w:hAnsi="Times New Roman"/>
          <w:sz w:val="28"/>
          <w:szCs w:val="28"/>
        </w:rPr>
        <w:t>канального</w:t>
      </w:r>
      <w:r w:rsidRPr="00DF22B2">
        <w:rPr>
          <w:rFonts w:ascii="Times New Roman" w:hAnsi="Times New Roman"/>
          <w:sz w:val="28"/>
          <w:szCs w:val="28"/>
        </w:rPr>
        <w:t xml:space="preserve"> уровня модели </w:t>
      </w:r>
      <w:r w:rsidRPr="00DF22B2">
        <w:rPr>
          <w:rFonts w:ascii="Times New Roman" w:hAnsi="Times New Roman"/>
          <w:sz w:val="28"/>
          <w:szCs w:val="28"/>
          <w:lang w:val="en-US"/>
        </w:rPr>
        <w:t>OSI</w:t>
      </w:r>
      <w:r w:rsidRPr="00DF22B2">
        <w:rPr>
          <w:rFonts w:ascii="Times New Roman" w:hAnsi="Times New Roman"/>
          <w:sz w:val="28"/>
          <w:szCs w:val="28"/>
        </w:rPr>
        <w:t>.</w:t>
      </w:r>
      <w:r w:rsidR="00B240B5" w:rsidRPr="00DF22B2">
        <w:rPr>
          <w:rFonts w:ascii="Times New Roman" w:hAnsi="Times New Roman"/>
          <w:sz w:val="28"/>
          <w:szCs w:val="28"/>
        </w:rPr>
        <w:t xml:space="preserve"> Метод множественного доступа с контролем несущей и обнаружением коллизий.</w:t>
      </w:r>
      <w:r w:rsidR="00C422F0">
        <w:rPr>
          <w:rFonts w:ascii="Times New Roman" w:hAnsi="Times New Roman"/>
          <w:sz w:val="28"/>
          <w:szCs w:val="28"/>
        </w:rPr>
        <w:t xml:space="preserve"> </w:t>
      </w:r>
      <w:r w:rsidR="00C422F0" w:rsidRPr="00DF22B2">
        <w:rPr>
          <w:rFonts w:ascii="Times New Roman" w:hAnsi="Times New Roman"/>
          <w:sz w:val="28"/>
          <w:szCs w:val="28"/>
        </w:rPr>
        <w:t xml:space="preserve">Метод множественного доступа с контролем несущей и </w:t>
      </w:r>
      <w:r w:rsidR="00C422F0">
        <w:rPr>
          <w:rFonts w:ascii="Times New Roman" w:hAnsi="Times New Roman"/>
          <w:sz w:val="28"/>
          <w:szCs w:val="28"/>
        </w:rPr>
        <w:t>избеганием</w:t>
      </w:r>
      <w:r w:rsidR="00C422F0" w:rsidRPr="00DF22B2">
        <w:rPr>
          <w:rFonts w:ascii="Times New Roman" w:hAnsi="Times New Roman"/>
          <w:sz w:val="28"/>
          <w:szCs w:val="28"/>
        </w:rPr>
        <w:t xml:space="preserve"> коллизий.</w:t>
      </w:r>
    </w:p>
    <w:p w:rsidR="00B240B5" w:rsidRPr="00DF22B2" w:rsidRDefault="00B240B5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 xml:space="preserve">Подуровень управления логической связью канального уровня модели </w:t>
      </w:r>
      <w:r w:rsidRPr="00DF22B2">
        <w:rPr>
          <w:rFonts w:ascii="Times New Roman" w:hAnsi="Times New Roman"/>
          <w:sz w:val="28"/>
          <w:szCs w:val="28"/>
          <w:lang w:val="en-US"/>
        </w:rPr>
        <w:t>OSI</w:t>
      </w:r>
      <w:r w:rsidRPr="00DF22B2">
        <w:rPr>
          <w:rFonts w:ascii="Times New Roman" w:hAnsi="Times New Roman"/>
          <w:sz w:val="28"/>
          <w:szCs w:val="28"/>
        </w:rPr>
        <w:t>.</w:t>
      </w:r>
    </w:p>
    <w:p w:rsidR="00B240B5" w:rsidRPr="00DF22B2" w:rsidRDefault="00B240B5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  <w:lang w:val="en-US"/>
        </w:rPr>
        <w:t>MAC</w:t>
      </w:r>
      <w:r w:rsidRPr="00DF22B2">
        <w:rPr>
          <w:rFonts w:ascii="Times New Roman" w:hAnsi="Times New Roman"/>
          <w:sz w:val="28"/>
          <w:szCs w:val="28"/>
        </w:rPr>
        <w:t>-адреса. Принцип работы коммутатора канального уровня.</w:t>
      </w:r>
    </w:p>
    <w:p w:rsidR="00B240B5" w:rsidRPr="00DF22B2" w:rsidRDefault="00B240B5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 xml:space="preserve">Стандарты </w:t>
      </w:r>
      <w:r w:rsidRPr="00DF22B2">
        <w:rPr>
          <w:rFonts w:ascii="Times New Roman" w:hAnsi="Times New Roman"/>
          <w:sz w:val="28"/>
          <w:szCs w:val="28"/>
          <w:lang w:val="en-US"/>
        </w:rPr>
        <w:t xml:space="preserve">Ethernet. </w:t>
      </w:r>
      <w:r w:rsidRPr="00DF22B2">
        <w:rPr>
          <w:rFonts w:ascii="Times New Roman" w:hAnsi="Times New Roman"/>
          <w:sz w:val="28"/>
          <w:szCs w:val="28"/>
        </w:rPr>
        <w:t xml:space="preserve">Формат кадра </w:t>
      </w:r>
      <w:r w:rsidRPr="00DF22B2">
        <w:rPr>
          <w:rFonts w:ascii="Times New Roman" w:hAnsi="Times New Roman"/>
          <w:sz w:val="28"/>
          <w:szCs w:val="28"/>
          <w:lang w:val="en-US"/>
        </w:rPr>
        <w:t>Ethernet.</w:t>
      </w:r>
    </w:p>
    <w:p w:rsidR="00B240B5" w:rsidRPr="00DF22B2" w:rsidRDefault="005576B3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>Задача а</w:t>
      </w:r>
      <w:r w:rsidR="00B240B5" w:rsidRPr="00DF22B2">
        <w:rPr>
          <w:rFonts w:ascii="Times New Roman" w:hAnsi="Times New Roman"/>
          <w:sz w:val="28"/>
          <w:szCs w:val="28"/>
        </w:rPr>
        <w:t>дресаци</w:t>
      </w:r>
      <w:r w:rsidRPr="00DF22B2">
        <w:rPr>
          <w:rFonts w:ascii="Times New Roman" w:hAnsi="Times New Roman"/>
          <w:sz w:val="28"/>
          <w:szCs w:val="28"/>
        </w:rPr>
        <w:t>и</w:t>
      </w:r>
      <w:r w:rsidR="00B240B5" w:rsidRPr="00DF22B2">
        <w:rPr>
          <w:rFonts w:ascii="Times New Roman" w:hAnsi="Times New Roman"/>
          <w:sz w:val="28"/>
          <w:szCs w:val="28"/>
        </w:rPr>
        <w:t xml:space="preserve"> узлов сети.</w:t>
      </w:r>
      <w:r w:rsidRPr="00DF22B2">
        <w:rPr>
          <w:rFonts w:ascii="Times New Roman" w:hAnsi="Times New Roman"/>
          <w:sz w:val="28"/>
          <w:szCs w:val="28"/>
        </w:rPr>
        <w:t xml:space="preserve"> Виды адресов.</w:t>
      </w:r>
    </w:p>
    <w:p w:rsidR="00B240B5" w:rsidRPr="00DF22B2" w:rsidRDefault="00B240B5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 xml:space="preserve">Формат </w:t>
      </w:r>
      <w:r w:rsidRPr="00DF22B2">
        <w:rPr>
          <w:rFonts w:ascii="Times New Roman" w:hAnsi="Times New Roman"/>
          <w:sz w:val="28"/>
          <w:szCs w:val="28"/>
          <w:lang w:val="en-US"/>
        </w:rPr>
        <w:t>IP</w:t>
      </w:r>
      <w:r w:rsidRPr="00DF22B2">
        <w:rPr>
          <w:rFonts w:ascii="Times New Roman" w:hAnsi="Times New Roman"/>
          <w:sz w:val="28"/>
          <w:szCs w:val="28"/>
        </w:rPr>
        <w:t>-адреса. Классовая адресация.</w:t>
      </w:r>
    </w:p>
    <w:p w:rsidR="00B240B5" w:rsidRPr="00DF22B2" w:rsidRDefault="00B240B5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  <w:lang w:val="en-US"/>
        </w:rPr>
        <w:t>IP</w:t>
      </w:r>
      <w:r w:rsidRPr="00DF22B2">
        <w:rPr>
          <w:rFonts w:ascii="Times New Roman" w:hAnsi="Times New Roman"/>
          <w:sz w:val="28"/>
          <w:szCs w:val="28"/>
        </w:rPr>
        <w:t>-адресация с использованием масок.</w:t>
      </w:r>
      <w:r w:rsidR="00B31190" w:rsidRPr="00DF22B2">
        <w:rPr>
          <w:rFonts w:ascii="Times New Roman" w:hAnsi="Times New Roman"/>
          <w:sz w:val="28"/>
          <w:szCs w:val="28"/>
        </w:rPr>
        <w:t xml:space="preserve"> Зарезервированные </w:t>
      </w:r>
      <w:r w:rsidR="00B31190" w:rsidRPr="00DF22B2">
        <w:rPr>
          <w:rFonts w:ascii="Times New Roman" w:hAnsi="Times New Roman"/>
          <w:sz w:val="28"/>
          <w:szCs w:val="28"/>
          <w:lang w:val="en-US"/>
        </w:rPr>
        <w:t>IP-</w:t>
      </w:r>
      <w:r w:rsidR="0098242E" w:rsidRPr="00DF22B2">
        <w:rPr>
          <w:rFonts w:ascii="Times New Roman" w:hAnsi="Times New Roman"/>
          <w:sz w:val="28"/>
          <w:szCs w:val="28"/>
        </w:rPr>
        <w:t>ад</w:t>
      </w:r>
      <w:r w:rsidR="00B31190" w:rsidRPr="00DF22B2">
        <w:rPr>
          <w:rFonts w:ascii="Times New Roman" w:hAnsi="Times New Roman"/>
          <w:sz w:val="28"/>
          <w:szCs w:val="28"/>
        </w:rPr>
        <w:t>р</w:t>
      </w:r>
      <w:r w:rsidR="0098242E" w:rsidRPr="00DF22B2">
        <w:rPr>
          <w:rFonts w:ascii="Times New Roman" w:hAnsi="Times New Roman"/>
          <w:sz w:val="28"/>
          <w:szCs w:val="28"/>
        </w:rPr>
        <w:t>е</w:t>
      </w:r>
      <w:r w:rsidR="00B31190" w:rsidRPr="00DF22B2">
        <w:rPr>
          <w:rFonts w:ascii="Times New Roman" w:hAnsi="Times New Roman"/>
          <w:sz w:val="28"/>
          <w:szCs w:val="28"/>
        </w:rPr>
        <w:t>са.</w:t>
      </w:r>
    </w:p>
    <w:p w:rsidR="00B31190" w:rsidRPr="00DF22B2" w:rsidRDefault="00B31190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 xml:space="preserve">Протокол </w:t>
      </w:r>
      <w:r w:rsidRPr="00DF22B2">
        <w:rPr>
          <w:rFonts w:ascii="Times New Roman" w:hAnsi="Times New Roman"/>
          <w:sz w:val="28"/>
          <w:szCs w:val="28"/>
          <w:lang w:val="en-US"/>
        </w:rPr>
        <w:t>IPv6</w:t>
      </w:r>
      <w:r w:rsidR="00AD460C" w:rsidRPr="00DF22B2">
        <w:rPr>
          <w:rFonts w:ascii="Times New Roman" w:hAnsi="Times New Roman"/>
          <w:sz w:val="28"/>
          <w:szCs w:val="28"/>
        </w:rPr>
        <w:t>.</w:t>
      </w:r>
    </w:p>
    <w:p w:rsidR="00B240B5" w:rsidRPr="00DF22B2" w:rsidRDefault="00B240B5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 xml:space="preserve">Протокол </w:t>
      </w:r>
      <w:r w:rsidRPr="00DF22B2">
        <w:rPr>
          <w:rFonts w:ascii="Times New Roman" w:hAnsi="Times New Roman"/>
          <w:sz w:val="28"/>
          <w:szCs w:val="28"/>
          <w:lang w:val="en-US"/>
        </w:rPr>
        <w:t>ARP.</w:t>
      </w:r>
    </w:p>
    <w:p w:rsidR="00B240B5" w:rsidRPr="00DF22B2" w:rsidRDefault="00F55077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>Общая задача маршрутизации</w:t>
      </w:r>
      <w:r w:rsidR="00F4656E" w:rsidRPr="00DF22B2">
        <w:rPr>
          <w:rFonts w:ascii="Times New Roman" w:hAnsi="Times New Roman"/>
          <w:sz w:val="28"/>
          <w:szCs w:val="28"/>
        </w:rPr>
        <w:t>.</w:t>
      </w:r>
      <w:r w:rsidR="000E7A3F" w:rsidRPr="00DF22B2">
        <w:rPr>
          <w:rFonts w:ascii="Times New Roman" w:hAnsi="Times New Roman"/>
          <w:sz w:val="28"/>
          <w:szCs w:val="28"/>
        </w:rPr>
        <w:t xml:space="preserve"> Статическая маршрутизация.</w:t>
      </w:r>
    </w:p>
    <w:p w:rsidR="00F55077" w:rsidRPr="00DF22B2" w:rsidRDefault="00F55077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 xml:space="preserve">Протокол маршрутизации </w:t>
      </w:r>
      <w:r w:rsidRPr="00DF22B2">
        <w:rPr>
          <w:rFonts w:ascii="Times New Roman" w:hAnsi="Times New Roman"/>
          <w:sz w:val="28"/>
          <w:szCs w:val="28"/>
          <w:lang w:val="en-US"/>
        </w:rPr>
        <w:t>RIP</w:t>
      </w:r>
      <w:r w:rsidR="00F4656E" w:rsidRPr="00DF22B2">
        <w:rPr>
          <w:rFonts w:ascii="Times New Roman" w:hAnsi="Times New Roman"/>
          <w:sz w:val="28"/>
          <w:szCs w:val="28"/>
        </w:rPr>
        <w:t>.</w:t>
      </w:r>
    </w:p>
    <w:p w:rsidR="00F55077" w:rsidRPr="00DF22B2" w:rsidRDefault="00F55077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 xml:space="preserve">Протокол маршрутизации </w:t>
      </w:r>
      <w:r w:rsidRPr="00DF22B2">
        <w:rPr>
          <w:rFonts w:ascii="Times New Roman" w:hAnsi="Times New Roman"/>
          <w:sz w:val="28"/>
          <w:szCs w:val="28"/>
          <w:lang w:val="en-US"/>
        </w:rPr>
        <w:t>OSPF</w:t>
      </w:r>
      <w:r w:rsidR="00F4656E" w:rsidRPr="00DF22B2">
        <w:rPr>
          <w:rFonts w:ascii="Times New Roman" w:hAnsi="Times New Roman"/>
          <w:sz w:val="28"/>
          <w:szCs w:val="28"/>
        </w:rPr>
        <w:t>.</w:t>
      </w:r>
    </w:p>
    <w:p w:rsidR="00F4656E" w:rsidRPr="00DF22B2" w:rsidRDefault="00F4656E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>Транспортный уровень. Понятие порта.</w:t>
      </w:r>
      <w:r w:rsidR="000E7A3F" w:rsidRPr="00DF22B2">
        <w:rPr>
          <w:rFonts w:ascii="Times New Roman" w:hAnsi="Times New Roman"/>
          <w:sz w:val="28"/>
          <w:szCs w:val="28"/>
        </w:rPr>
        <w:t xml:space="preserve"> </w:t>
      </w:r>
      <w:r w:rsidR="00365799" w:rsidRPr="00DF22B2">
        <w:rPr>
          <w:rFonts w:ascii="Times New Roman" w:hAnsi="Times New Roman"/>
          <w:sz w:val="28"/>
          <w:szCs w:val="28"/>
        </w:rPr>
        <w:t>Протокол</w:t>
      </w:r>
      <w:r w:rsidR="000E7A3F" w:rsidRPr="00DF22B2">
        <w:rPr>
          <w:rFonts w:ascii="Times New Roman" w:hAnsi="Times New Roman"/>
          <w:sz w:val="28"/>
          <w:szCs w:val="28"/>
        </w:rPr>
        <w:t xml:space="preserve"> </w:t>
      </w:r>
      <w:r w:rsidR="000E7A3F" w:rsidRPr="00DF22B2">
        <w:rPr>
          <w:rFonts w:ascii="Times New Roman" w:hAnsi="Times New Roman"/>
          <w:sz w:val="28"/>
          <w:szCs w:val="28"/>
          <w:lang w:val="en-US"/>
        </w:rPr>
        <w:t>UDP</w:t>
      </w:r>
      <w:r w:rsidR="000E7A3F" w:rsidRPr="00DF22B2">
        <w:rPr>
          <w:rFonts w:ascii="Times New Roman" w:hAnsi="Times New Roman"/>
          <w:sz w:val="28"/>
          <w:szCs w:val="28"/>
        </w:rPr>
        <w:t>.</w:t>
      </w:r>
    </w:p>
    <w:p w:rsidR="00F4656E" w:rsidRPr="00DF22B2" w:rsidRDefault="000E7A3F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>Протокол</w:t>
      </w:r>
      <w:r w:rsidR="00F4656E" w:rsidRPr="00DF22B2">
        <w:rPr>
          <w:rFonts w:ascii="Times New Roman" w:hAnsi="Times New Roman"/>
          <w:sz w:val="28"/>
          <w:szCs w:val="28"/>
        </w:rPr>
        <w:t xml:space="preserve"> </w:t>
      </w:r>
      <w:r w:rsidR="00F4656E" w:rsidRPr="00DF22B2">
        <w:rPr>
          <w:rFonts w:ascii="Times New Roman" w:hAnsi="Times New Roman"/>
          <w:sz w:val="28"/>
          <w:szCs w:val="28"/>
          <w:lang w:val="en-US"/>
        </w:rPr>
        <w:t>TCP</w:t>
      </w:r>
      <w:r w:rsidR="00F4656E" w:rsidRPr="00DF22B2">
        <w:rPr>
          <w:rFonts w:ascii="Times New Roman" w:hAnsi="Times New Roman"/>
          <w:sz w:val="28"/>
          <w:szCs w:val="28"/>
        </w:rPr>
        <w:t>.</w:t>
      </w:r>
    </w:p>
    <w:p w:rsidR="00F4656E" w:rsidRPr="00DF22B2" w:rsidRDefault="00F4656E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>Трансляция сетевых адресов.</w:t>
      </w:r>
      <w:r w:rsidR="00422D9A" w:rsidRPr="00422D9A">
        <w:rPr>
          <w:rFonts w:ascii="Times New Roman" w:hAnsi="Times New Roman"/>
          <w:sz w:val="28"/>
          <w:szCs w:val="28"/>
        </w:rPr>
        <w:t xml:space="preserve"> </w:t>
      </w:r>
      <w:r w:rsidR="00422D9A">
        <w:rPr>
          <w:rFonts w:ascii="Times New Roman" w:hAnsi="Times New Roman"/>
          <w:sz w:val="28"/>
          <w:szCs w:val="28"/>
        </w:rPr>
        <w:t>Перенаправление портов.</w:t>
      </w:r>
    </w:p>
    <w:p w:rsidR="00CC12E4" w:rsidRPr="00DF22B2" w:rsidRDefault="00CC12E4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 xml:space="preserve">Протокол </w:t>
      </w:r>
      <w:r w:rsidRPr="00DF22B2">
        <w:rPr>
          <w:rFonts w:ascii="Times New Roman" w:hAnsi="Times New Roman"/>
          <w:sz w:val="28"/>
          <w:szCs w:val="28"/>
          <w:lang w:val="en-US"/>
        </w:rPr>
        <w:t>DHCP</w:t>
      </w:r>
      <w:r w:rsidRPr="00DF22B2">
        <w:rPr>
          <w:rFonts w:ascii="Times New Roman" w:hAnsi="Times New Roman"/>
          <w:sz w:val="28"/>
          <w:szCs w:val="28"/>
        </w:rPr>
        <w:t>.</w:t>
      </w:r>
    </w:p>
    <w:p w:rsidR="00CC12E4" w:rsidRPr="00DF22B2" w:rsidRDefault="00CC12E4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>Система доменных имён.</w:t>
      </w:r>
    </w:p>
    <w:p w:rsidR="003C4ED7" w:rsidRPr="00DF22B2" w:rsidRDefault="003C4ED7" w:rsidP="00B240B5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>Виртуальные частные сети.</w:t>
      </w:r>
    </w:p>
    <w:p w:rsidR="00C422F0" w:rsidRPr="002C0D3D" w:rsidRDefault="00030B73" w:rsidP="002C0D3D">
      <w:pPr>
        <w:pStyle w:val="ab"/>
        <w:numPr>
          <w:ilvl w:val="0"/>
          <w:numId w:val="2"/>
        </w:numPr>
        <w:ind w:hanging="153"/>
        <w:rPr>
          <w:rFonts w:ascii="Times New Roman" w:hAnsi="Times New Roman"/>
          <w:sz w:val="28"/>
          <w:szCs w:val="28"/>
        </w:rPr>
      </w:pPr>
      <w:r w:rsidRPr="00DF22B2">
        <w:rPr>
          <w:rFonts w:ascii="Times New Roman" w:hAnsi="Times New Roman"/>
          <w:sz w:val="28"/>
          <w:szCs w:val="28"/>
        </w:rPr>
        <w:t>Виртуальные локальные сети.</w:t>
      </w:r>
    </w:p>
    <w:sectPr w:rsidR="00C422F0" w:rsidRPr="002C0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65D05"/>
    <w:multiLevelType w:val="hybridMultilevel"/>
    <w:tmpl w:val="AFFCF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935F1"/>
    <w:multiLevelType w:val="hybridMultilevel"/>
    <w:tmpl w:val="55E48F6C"/>
    <w:lvl w:ilvl="0" w:tplc="E138CE8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645"/>
    <w:rsid w:val="00030B73"/>
    <w:rsid w:val="000E7A3F"/>
    <w:rsid w:val="00181B8E"/>
    <w:rsid w:val="002C0D3D"/>
    <w:rsid w:val="00365799"/>
    <w:rsid w:val="00393390"/>
    <w:rsid w:val="003C4ED7"/>
    <w:rsid w:val="00422D9A"/>
    <w:rsid w:val="00430C93"/>
    <w:rsid w:val="004573A5"/>
    <w:rsid w:val="005464F3"/>
    <w:rsid w:val="005576B3"/>
    <w:rsid w:val="00560F51"/>
    <w:rsid w:val="007332E6"/>
    <w:rsid w:val="007354AF"/>
    <w:rsid w:val="0098242E"/>
    <w:rsid w:val="009B4CF9"/>
    <w:rsid w:val="00AD460C"/>
    <w:rsid w:val="00AD71A8"/>
    <w:rsid w:val="00B240B5"/>
    <w:rsid w:val="00B24518"/>
    <w:rsid w:val="00B31190"/>
    <w:rsid w:val="00C422F0"/>
    <w:rsid w:val="00CC12E4"/>
    <w:rsid w:val="00CD77D1"/>
    <w:rsid w:val="00D461A8"/>
    <w:rsid w:val="00DF22B2"/>
    <w:rsid w:val="00E30645"/>
    <w:rsid w:val="00EA5D83"/>
    <w:rsid w:val="00F14B7E"/>
    <w:rsid w:val="00F4656E"/>
    <w:rsid w:val="00F5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111012-522F-4FD0-A036-F92705BE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4F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464F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4F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64F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64F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4F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4F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64F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64F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64F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64F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464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464F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464F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464F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464F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464F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464F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464F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5464F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5464F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464F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5464F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5464F3"/>
    <w:rPr>
      <w:b/>
      <w:bCs/>
    </w:rPr>
  </w:style>
  <w:style w:type="character" w:styleId="a8">
    <w:name w:val="Emphasis"/>
    <w:basedOn w:val="a0"/>
    <w:uiPriority w:val="20"/>
    <w:qFormat/>
    <w:rsid w:val="005464F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5464F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5464F3"/>
    <w:rPr>
      <w:sz w:val="24"/>
      <w:szCs w:val="32"/>
    </w:rPr>
  </w:style>
  <w:style w:type="paragraph" w:styleId="ab">
    <w:name w:val="List Paragraph"/>
    <w:basedOn w:val="a"/>
    <w:uiPriority w:val="34"/>
    <w:qFormat/>
    <w:rsid w:val="005464F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464F3"/>
    <w:rPr>
      <w:i/>
    </w:rPr>
  </w:style>
  <w:style w:type="character" w:customStyle="1" w:styleId="22">
    <w:name w:val="Цитата 2 Знак"/>
    <w:basedOn w:val="a0"/>
    <w:link w:val="21"/>
    <w:uiPriority w:val="29"/>
    <w:rsid w:val="005464F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5464F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5464F3"/>
    <w:rPr>
      <w:b/>
      <w:i/>
      <w:sz w:val="24"/>
    </w:rPr>
  </w:style>
  <w:style w:type="character" w:styleId="ae">
    <w:name w:val="Subtle Emphasis"/>
    <w:uiPriority w:val="19"/>
    <w:qFormat/>
    <w:rsid w:val="005464F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5464F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5464F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5464F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5464F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5464F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6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</dc:creator>
  <cp:keywords/>
  <dc:description/>
  <cp:lastModifiedBy>Панасенко Наталья Дмитриевна</cp:lastModifiedBy>
  <cp:revision>30</cp:revision>
  <dcterms:created xsi:type="dcterms:W3CDTF">2013-02-21T10:21:00Z</dcterms:created>
  <dcterms:modified xsi:type="dcterms:W3CDTF">2021-08-04T13:02:00Z</dcterms:modified>
</cp:coreProperties>
</file>